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1223" w14:textId="77777777" w:rsidR="000B4CA3" w:rsidRDefault="000B4CA3" w:rsidP="00FE52B2">
      <w:pPr>
        <w:spacing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B272CE5" w14:textId="0CD3A9CF" w:rsidR="00FE52B2" w:rsidRDefault="00FE52B2" w:rsidP="00FE52B2">
      <w:pPr>
        <w:spacing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REGULAMIN KONKURSU NA LOGO </w:t>
      </w:r>
      <w:r w:rsidR="000B4CA3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br/>
      </w: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CYKLICZNEJ IMPREZY „TRUSKAWKOBRANIE”</w:t>
      </w:r>
    </w:p>
    <w:p w14:paraId="4D8722D6" w14:textId="77777777" w:rsidR="000B4CA3" w:rsidRPr="00FE52B2" w:rsidRDefault="000B4CA3" w:rsidP="00FE52B2">
      <w:pPr>
        <w:spacing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17978BB8" w14:textId="77777777" w:rsidR="00FE52B2" w:rsidRPr="00FE52B2" w:rsidRDefault="00FE52B2" w:rsidP="00FE52B2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Organizatorzy:</w:t>
      </w:r>
    </w:p>
    <w:p w14:paraId="1C205D71" w14:textId="5C662F29" w:rsidR="00FE52B2" w:rsidRPr="00FE52B2" w:rsidRDefault="00FE52B2" w:rsidP="00FE52B2">
      <w:pPr>
        <w:numPr>
          <w:ilvl w:val="0"/>
          <w:numId w:val="3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Gmina Kartuzy </w:t>
      </w:r>
    </w:p>
    <w:p w14:paraId="0F609079" w14:textId="77777777" w:rsidR="00FE52B2" w:rsidRDefault="00FE52B2" w:rsidP="00FE52B2">
      <w:pPr>
        <w:numPr>
          <w:ilvl w:val="0"/>
          <w:numId w:val="3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Kartuskie Centrum Kultury w Kartuzach</w:t>
      </w:r>
    </w:p>
    <w:p w14:paraId="52FE7075" w14:textId="77777777" w:rsidR="00FE52B2" w:rsidRPr="00FE52B2" w:rsidRDefault="00FE52B2" w:rsidP="00FE52B2">
      <w:pPr>
        <w:spacing w:after="0" w:line="278" w:lineRule="auto"/>
        <w:ind w:left="720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57E46FEA" w14:textId="32D41FE0" w:rsidR="00FE52B2" w:rsidRPr="00FE52B2" w:rsidRDefault="00FE52B2" w:rsidP="00FE52B2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Miejsce wydarzenia:</w:t>
      </w: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br/>
      </w: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Centrum Sportów Wodnych i Promocji Regionu na Złotej Górze, Brodnica</w:t>
      </w:r>
      <w:r w:rsidR="00061851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Górna</w:t>
      </w: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, powiat kartuski</w:t>
      </w:r>
      <w:r w:rsidR="00061851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71A65034" w14:textId="1138BEEE" w:rsidR="00FE52B2" w:rsidRPr="00FE52B2" w:rsidRDefault="00FE52B2" w:rsidP="000B4CA3">
      <w:pPr>
        <w:spacing w:after="0"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§1</w:t>
      </w:r>
    </w:p>
    <w:p w14:paraId="145FBFD2" w14:textId="18859201" w:rsidR="00FE52B2" w:rsidRPr="00FE52B2" w:rsidRDefault="00FE52B2" w:rsidP="00FE52B2">
      <w:pPr>
        <w:spacing w:after="0"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Cel i przedmiot konkursu</w:t>
      </w:r>
      <w:r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:</w:t>
      </w:r>
    </w:p>
    <w:p w14:paraId="384EA88A" w14:textId="77777777" w:rsidR="00FE52B2" w:rsidRPr="00FE52B2" w:rsidRDefault="00FE52B2" w:rsidP="00FE52B2">
      <w:pPr>
        <w:numPr>
          <w:ilvl w:val="0"/>
          <w:numId w:val="4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Konkurs ma na celu wyłonienie oryginalnego projektu logo promującego wydarzenie „Truskawkobranie”.</w:t>
      </w:r>
    </w:p>
    <w:p w14:paraId="3CA49A63" w14:textId="426174FC" w:rsidR="00FE52B2" w:rsidRPr="00FE52B2" w:rsidRDefault="00FE52B2" w:rsidP="00FE52B2">
      <w:pPr>
        <w:numPr>
          <w:ilvl w:val="0"/>
          <w:numId w:val="4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Wybrane logo będzie wykorzystywane m.in. w materiałach promocyjnych, graficznych, multimedialnych oraz internetowych związanych z wydarzeniem „Truskawkobranie”</w:t>
      </w:r>
      <w:r w:rsidR="00017FB5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3BFDADC9" w14:textId="77777777" w:rsidR="000B4CA3" w:rsidRDefault="000B4CA3" w:rsidP="00FE52B2">
      <w:pPr>
        <w:spacing w:after="0"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11C3A328" w14:textId="20641EC8" w:rsidR="00FE52B2" w:rsidRPr="00FE52B2" w:rsidRDefault="00FE52B2" w:rsidP="00FE52B2">
      <w:pPr>
        <w:spacing w:after="0"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§2</w:t>
      </w:r>
    </w:p>
    <w:p w14:paraId="1956EB2F" w14:textId="2FEC54FF" w:rsidR="00FE52B2" w:rsidRPr="00FE52B2" w:rsidRDefault="00FE52B2" w:rsidP="00FE52B2">
      <w:pPr>
        <w:spacing w:after="0"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Warunki uczestnictwa</w:t>
      </w:r>
      <w:r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:</w:t>
      </w:r>
    </w:p>
    <w:p w14:paraId="36891FA6" w14:textId="77777777" w:rsidR="00FE52B2" w:rsidRPr="00FE52B2" w:rsidRDefault="00FE52B2" w:rsidP="00FE52B2">
      <w:pPr>
        <w:numPr>
          <w:ilvl w:val="0"/>
          <w:numId w:val="5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Konkurs ma charakter </w:t>
      </w: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otwarty</w:t>
      </w: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– mogą w nim wziąć udział wszystkie osoby fizyczne, które ukończyły 16. rok życia. Osoby niepełnoletnie muszą załączyć pisemną zgodę opiekuna prawnego.</w:t>
      </w:r>
    </w:p>
    <w:p w14:paraId="458FF846" w14:textId="77777777" w:rsidR="00FE52B2" w:rsidRPr="00FE52B2" w:rsidRDefault="00FE52B2" w:rsidP="00FE52B2">
      <w:pPr>
        <w:numPr>
          <w:ilvl w:val="0"/>
          <w:numId w:val="5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Udział w konkursie jest bezpłatny i dobrowolny.</w:t>
      </w:r>
    </w:p>
    <w:p w14:paraId="3F346E85" w14:textId="77777777" w:rsidR="00FE52B2" w:rsidRPr="00FE52B2" w:rsidRDefault="00FE52B2" w:rsidP="00FE52B2">
      <w:pPr>
        <w:numPr>
          <w:ilvl w:val="0"/>
          <w:numId w:val="5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Uczestnik może zgłosić od 1 do 2 projektów.</w:t>
      </w:r>
    </w:p>
    <w:p w14:paraId="5980BD08" w14:textId="77777777" w:rsidR="00FE52B2" w:rsidRPr="00FE52B2" w:rsidRDefault="00FE52B2" w:rsidP="00FE52B2">
      <w:pPr>
        <w:numPr>
          <w:ilvl w:val="0"/>
          <w:numId w:val="5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Projekt logo może być wykonany w dowolnej technice graficznej, pod warunkiem spełnienia poniższych wymagań technicznych:</w:t>
      </w:r>
    </w:p>
    <w:p w14:paraId="3AE0B825" w14:textId="77777777" w:rsidR="00FE52B2" w:rsidRPr="00FE52B2" w:rsidRDefault="00FE52B2" w:rsidP="00FE52B2">
      <w:pPr>
        <w:numPr>
          <w:ilvl w:val="1"/>
          <w:numId w:val="5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format elektroniczny: TIFF, PNG lub JPG (300 DPI, A4), dopuszczalne również: AI, EPS, CDR, PSD (wektory zamienione na krzywe),</w:t>
      </w:r>
    </w:p>
    <w:p w14:paraId="5A052DEB" w14:textId="77777777" w:rsidR="00FE52B2" w:rsidRPr="00FE52B2" w:rsidRDefault="00FE52B2" w:rsidP="00FE52B2">
      <w:pPr>
        <w:numPr>
          <w:ilvl w:val="1"/>
          <w:numId w:val="5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wersja kolorowa i wersja czarno-biała,</w:t>
      </w:r>
    </w:p>
    <w:p w14:paraId="13BF7F58" w14:textId="77777777" w:rsidR="00FE52B2" w:rsidRPr="00FE52B2" w:rsidRDefault="00FE52B2" w:rsidP="00FE52B2">
      <w:pPr>
        <w:numPr>
          <w:ilvl w:val="1"/>
          <w:numId w:val="5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logo w dwóch rozmiarach: 15 cm x 15 cm oraz miniatura 2 cm x 2 cm,</w:t>
      </w:r>
    </w:p>
    <w:p w14:paraId="348506D2" w14:textId="77777777" w:rsidR="00FE52B2" w:rsidRPr="00FE52B2" w:rsidRDefault="00FE52B2" w:rsidP="00FE52B2">
      <w:pPr>
        <w:numPr>
          <w:ilvl w:val="1"/>
          <w:numId w:val="5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projekt nie może zawierać elementów naruszających prawa osób trzecich.</w:t>
      </w:r>
    </w:p>
    <w:p w14:paraId="6E637470" w14:textId="77777777" w:rsidR="00FE52B2" w:rsidRPr="00FE52B2" w:rsidRDefault="00FE52B2" w:rsidP="00FE52B2">
      <w:pPr>
        <w:numPr>
          <w:ilvl w:val="0"/>
          <w:numId w:val="5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Uczestnik oświadcza, że projekt logo został wykonany samodzielnie, bez wykorzystania narzędzi opartych na sztucznej inteligencji (AI) generujących treści graficzne.</w:t>
      </w:r>
    </w:p>
    <w:p w14:paraId="4D1E7D85" w14:textId="77777777" w:rsidR="000B4CA3" w:rsidRDefault="000B4CA3" w:rsidP="00FE52B2">
      <w:pPr>
        <w:spacing w:after="0"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955F69A" w14:textId="77777777" w:rsidR="000B4CA3" w:rsidRDefault="000B4CA3" w:rsidP="00FE52B2">
      <w:pPr>
        <w:spacing w:after="0"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3D240200" w14:textId="77777777" w:rsidR="000B4CA3" w:rsidRDefault="000B4CA3" w:rsidP="00FE52B2">
      <w:pPr>
        <w:spacing w:after="0"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6A82DFA6" w14:textId="77777777" w:rsidR="000B4CA3" w:rsidRDefault="000B4CA3" w:rsidP="00FE52B2">
      <w:pPr>
        <w:spacing w:after="0"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33BE0F7B" w14:textId="77777777" w:rsidR="000B4CA3" w:rsidRDefault="000B4CA3" w:rsidP="00FE52B2">
      <w:pPr>
        <w:spacing w:after="0"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876D7D5" w14:textId="0E00BB4F" w:rsidR="00FE52B2" w:rsidRPr="00FE52B2" w:rsidRDefault="00FE52B2" w:rsidP="00FE52B2">
      <w:pPr>
        <w:spacing w:after="0"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§3</w:t>
      </w:r>
    </w:p>
    <w:p w14:paraId="0242FCFF" w14:textId="0DCDEC3B" w:rsidR="00FE52B2" w:rsidRPr="00FE52B2" w:rsidRDefault="00FE52B2" w:rsidP="00FE52B2">
      <w:pPr>
        <w:spacing w:after="0"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Zgłoszenia</w:t>
      </w:r>
      <w:r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:</w:t>
      </w:r>
    </w:p>
    <w:p w14:paraId="27BEE7DE" w14:textId="1EEBAB96" w:rsidR="000B4CA3" w:rsidRPr="000B4CA3" w:rsidRDefault="00FE52B2" w:rsidP="000B4CA3">
      <w:pPr>
        <w:numPr>
          <w:ilvl w:val="0"/>
          <w:numId w:val="6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Projekty należy przesłać drogą elektroniczną na adres: biuro@centrum.kultury.pl </w:t>
      </w: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lub dostarczyć osobiście do siedziby Kartuskiego Centrum Kultury</w:t>
      </w:r>
      <w:r w:rsidR="00017FB5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w Kartuzach</w:t>
      </w: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: </w:t>
      </w:r>
      <w:r w:rsidR="00017FB5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br/>
      </w: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ul. Klasztorna 1, 83-300 Kartuzy</w:t>
      </w: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, z dopiskiem „Konkurs na logo Truskawkobranie”.</w:t>
      </w:r>
    </w:p>
    <w:p w14:paraId="45A3D91F" w14:textId="706AD5B9" w:rsidR="00FE52B2" w:rsidRPr="000B4CA3" w:rsidRDefault="00FE52B2" w:rsidP="00FE52B2">
      <w:pPr>
        <w:numPr>
          <w:ilvl w:val="0"/>
          <w:numId w:val="6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Termin nadsyłania prac: </w:t>
      </w:r>
      <w:r w:rsidR="005967EA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09</w:t>
      </w: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.05.2025 do godziny 15:00.</w:t>
      </w:r>
    </w:p>
    <w:p w14:paraId="6F8E2B72" w14:textId="77777777" w:rsidR="00FE52B2" w:rsidRPr="00FE52B2" w:rsidRDefault="00FE52B2" w:rsidP="00FE52B2">
      <w:pPr>
        <w:numPr>
          <w:ilvl w:val="0"/>
          <w:numId w:val="6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Każdy projekt powinien być opatrzony godłem (pseudonimem). Dane osobowe uczestnika należy umieścić w osobnym pliku lub zamkniętej kopercie na formularzu zgłoszeniowym (w przypadku wersji papierowej), podpisanej tym samym godłem.</w:t>
      </w:r>
    </w:p>
    <w:p w14:paraId="3C25BA9C" w14:textId="77777777" w:rsidR="00FE52B2" w:rsidRPr="00FE52B2" w:rsidRDefault="00FE52B2" w:rsidP="00FE52B2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0E74D8CD" w14:textId="39CD620A" w:rsidR="00FE52B2" w:rsidRPr="00FE52B2" w:rsidRDefault="00FE52B2" w:rsidP="00FE52B2">
      <w:pPr>
        <w:spacing w:after="0"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§4</w:t>
      </w:r>
    </w:p>
    <w:p w14:paraId="33ADFA0E" w14:textId="1736E311" w:rsidR="00FE52B2" w:rsidRPr="00FE52B2" w:rsidRDefault="00FE52B2" w:rsidP="00FE52B2">
      <w:pPr>
        <w:spacing w:after="0"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Rozstrzygnięcie konkursu</w:t>
      </w:r>
      <w:r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:</w:t>
      </w:r>
    </w:p>
    <w:p w14:paraId="345EACCD" w14:textId="77777777" w:rsidR="00FE52B2" w:rsidRPr="00FE52B2" w:rsidRDefault="00FE52B2" w:rsidP="00FE52B2">
      <w:pPr>
        <w:numPr>
          <w:ilvl w:val="0"/>
          <w:numId w:val="7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Projekty oceni komisja konkursowa powołana przez Organizatorów.</w:t>
      </w:r>
    </w:p>
    <w:p w14:paraId="2F17F36A" w14:textId="5E7C9226" w:rsidR="00FE52B2" w:rsidRPr="00FE52B2" w:rsidRDefault="00FE52B2" w:rsidP="00FE52B2">
      <w:pPr>
        <w:numPr>
          <w:ilvl w:val="0"/>
          <w:numId w:val="7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Ogłoszenie wyników nastąpi </w:t>
      </w:r>
      <w:r w:rsidR="001D6F50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po</w:t>
      </w: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12.05.2025</w:t>
      </w: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r.</w:t>
      </w:r>
    </w:p>
    <w:p w14:paraId="44E1F32A" w14:textId="77777777" w:rsidR="00FE52B2" w:rsidRPr="00FE52B2" w:rsidRDefault="00FE52B2" w:rsidP="00FE52B2">
      <w:pPr>
        <w:numPr>
          <w:ilvl w:val="0"/>
          <w:numId w:val="7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Zwycięzca zostanie poinformowany mailowo.</w:t>
      </w:r>
    </w:p>
    <w:p w14:paraId="2B3A5AF1" w14:textId="75C1A2CE" w:rsidR="00FE52B2" w:rsidRDefault="00FE52B2" w:rsidP="00FE52B2">
      <w:pPr>
        <w:numPr>
          <w:ilvl w:val="0"/>
          <w:numId w:val="7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Organizatorzy zastrzegają sobie prawo do nieprzyznania nagrody</w:t>
      </w:r>
      <w:r w:rsidR="001D6F50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3B8FDBB7" w14:textId="77777777" w:rsidR="000B4CA3" w:rsidRPr="00FE52B2" w:rsidRDefault="000B4CA3" w:rsidP="000B4CA3">
      <w:pPr>
        <w:spacing w:after="0" w:line="278" w:lineRule="auto"/>
        <w:ind w:left="720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78BF8A5E" w14:textId="2FB1B6F4" w:rsidR="00FE52B2" w:rsidRPr="00FE52B2" w:rsidRDefault="00FE52B2" w:rsidP="00FE52B2">
      <w:pPr>
        <w:spacing w:after="0"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§5</w:t>
      </w:r>
    </w:p>
    <w:p w14:paraId="672C288A" w14:textId="4FC475D2" w:rsidR="00FE52B2" w:rsidRPr="00FE52B2" w:rsidRDefault="00FE52B2" w:rsidP="00FE52B2">
      <w:pPr>
        <w:spacing w:after="0"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Nagroda</w:t>
      </w:r>
      <w:r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:</w:t>
      </w:r>
    </w:p>
    <w:p w14:paraId="241C21A8" w14:textId="77777777" w:rsidR="00FE52B2" w:rsidRPr="00FE52B2" w:rsidRDefault="00FE52B2" w:rsidP="00FE52B2">
      <w:pPr>
        <w:numPr>
          <w:ilvl w:val="0"/>
          <w:numId w:val="8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Laureat otrzyma </w:t>
      </w: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nagrodę finansową o </w:t>
      </w:r>
      <w:r w:rsidRPr="005967EA">
        <w:rPr>
          <w:rFonts w:ascii="Aptos" w:eastAsia="Aptos" w:hAnsi="Aptos" w:cs="Times New Roman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wartości 1000 zł </w:t>
      </w: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oraz możliwość promocji pracy w materiałach związanych z „Truskawkobraniem”.</w:t>
      </w:r>
    </w:p>
    <w:p w14:paraId="6643F69B" w14:textId="77777777" w:rsidR="00FE52B2" w:rsidRDefault="00FE52B2" w:rsidP="00FE52B2">
      <w:pPr>
        <w:numPr>
          <w:ilvl w:val="0"/>
          <w:numId w:val="8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Nagroda zostanie wręczona podczas wydarzenia lub w terminie ustalonym indywidualnie z laureatem.</w:t>
      </w:r>
    </w:p>
    <w:p w14:paraId="4D9E808B" w14:textId="77777777" w:rsidR="000B4CA3" w:rsidRPr="00FE52B2" w:rsidRDefault="000B4CA3" w:rsidP="000B4CA3">
      <w:pPr>
        <w:spacing w:after="0" w:line="278" w:lineRule="auto"/>
        <w:ind w:left="720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58588A93" w14:textId="3EE8E88F" w:rsidR="00FE52B2" w:rsidRPr="00FE52B2" w:rsidRDefault="00FE52B2" w:rsidP="00FE52B2">
      <w:pPr>
        <w:spacing w:after="0"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§6</w:t>
      </w:r>
    </w:p>
    <w:p w14:paraId="57C90351" w14:textId="082E85AD" w:rsidR="00FE52B2" w:rsidRPr="00FE52B2" w:rsidRDefault="00FE52B2" w:rsidP="00FE52B2">
      <w:pPr>
        <w:spacing w:after="0"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Prawa autorskie</w:t>
      </w:r>
      <w:r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:</w:t>
      </w:r>
    </w:p>
    <w:p w14:paraId="55911311" w14:textId="77777777" w:rsidR="00FE52B2" w:rsidRPr="00FE52B2" w:rsidRDefault="00FE52B2" w:rsidP="00FE52B2">
      <w:pPr>
        <w:numPr>
          <w:ilvl w:val="0"/>
          <w:numId w:val="9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Laureat zobowiązuje się do nieodpłatnego przeniesienia na Organizatorów autorskich praw majątkowych do zwycięskiego projektu na następujących polach eksploatacji:</w:t>
      </w:r>
    </w:p>
    <w:p w14:paraId="39954872" w14:textId="77777777" w:rsidR="00FE52B2" w:rsidRPr="00FE52B2" w:rsidRDefault="00FE52B2" w:rsidP="00FE52B2">
      <w:pPr>
        <w:numPr>
          <w:ilvl w:val="1"/>
          <w:numId w:val="9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utrwalanie i zwielokrotnianie dowolną techniką,</w:t>
      </w:r>
    </w:p>
    <w:p w14:paraId="2F090C04" w14:textId="77777777" w:rsidR="00FE52B2" w:rsidRPr="00FE52B2" w:rsidRDefault="00FE52B2" w:rsidP="00FE52B2">
      <w:pPr>
        <w:numPr>
          <w:ilvl w:val="1"/>
          <w:numId w:val="9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publiczne wystawianie, wyświetlanie, udostępnianie w Internecie,</w:t>
      </w:r>
    </w:p>
    <w:p w14:paraId="091EBDB0" w14:textId="77777777" w:rsidR="00FE52B2" w:rsidRPr="00FE52B2" w:rsidRDefault="00FE52B2" w:rsidP="00FE52B2">
      <w:pPr>
        <w:numPr>
          <w:ilvl w:val="1"/>
          <w:numId w:val="9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wykorzystanie w celach promocyjnych i marketingowych.</w:t>
      </w:r>
    </w:p>
    <w:p w14:paraId="23617975" w14:textId="74F0529E" w:rsidR="00FE52B2" w:rsidRPr="00FE52B2" w:rsidRDefault="00FE52B2" w:rsidP="00017FB5">
      <w:pPr>
        <w:spacing w:after="0" w:line="278" w:lineRule="auto"/>
        <w:ind w:left="708" w:firstLine="12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Przeniesienie praw majątkowych następuje na podstawie pisemnego oświadczenia,            stanowiącego załącznik do niniejszego regulaminu, podpisanego przez uczestnika konkursu.</w:t>
      </w:r>
      <w:r w:rsidR="00017FB5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Przyjęcie nagrody przez laureata jest równoznaczne z przeniesieniem autorskich praw   majątkowych do projektu, zgodnie z oświadczeniem stanowiącym załącznik do regulaminu.</w:t>
      </w:r>
    </w:p>
    <w:p w14:paraId="6D7D4090" w14:textId="77777777" w:rsidR="00FE52B2" w:rsidRDefault="00FE52B2" w:rsidP="00FE52B2">
      <w:pPr>
        <w:numPr>
          <w:ilvl w:val="0"/>
          <w:numId w:val="9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Uczestnik oświadcza, że zgłoszony projekt jest jego autorstwa i nie narusza praw osób trzecich.</w:t>
      </w:r>
    </w:p>
    <w:p w14:paraId="6BE00DA1" w14:textId="77777777" w:rsidR="000B4CA3" w:rsidRDefault="000B4CA3" w:rsidP="000B4CA3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458EBF06" w14:textId="77777777" w:rsidR="000B4CA3" w:rsidRDefault="000B4CA3" w:rsidP="000B4CA3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781C8595" w14:textId="77777777" w:rsidR="000B4CA3" w:rsidRDefault="000B4CA3" w:rsidP="000B4CA3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4DE55513" w14:textId="77777777" w:rsidR="000B4CA3" w:rsidRPr="00FE52B2" w:rsidRDefault="000B4CA3" w:rsidP="000B4CA3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7922C3F4" w14:textId="77777777" w:rsidR="00FE52B2" w:rsidRDefault="00FE52B2" w:rsidP="00FE52B2">
      <w:pPr>
        <w:numPr>
          <w:ilvl w:val="0"/>
          <w:numId w:val="9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W przypadku naruszenia praw osób trzecich uczestnik ponosi pełną odpowiedzialność.</w:t>
      </w:r>
    </w:p>
    <w:p w14:paraId="29C31E8F" w14:textId="77777777" w:rsidR="000B4CA3" w:rsidRPr="00FE52B2" w:rsidRDefault="000B4CA3" w:rsidP="000B4CA3">
      <w:pPr>
        <w:spacing w:after="0" w:line="278" w:lineRule="auto"/>
        <w:ind w:left="720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45C45A5B" w14:textId="7BCAFB83" w:rsidR="00FE52B2" w:rsidRPr="00FE52B2" w:rsidRDefault="00FE52B2" w:rsidP="00FE52B2">
      <w:pPr>
        <w:spacing w:after="0"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§7</w:t>
      </w:r>
    </w:p>
    <w:p w14:paraId="18CB327F" w14:textId="351FBD3D" w:rsidR="00FE52B2" w:rsidRPr="00FE52B2" w:rsidRDefault="00FE52B2" w:rsidP="00FE52B2">
      <w:pPr>
        <w:spacing w:after="0"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Ochrona danych osobowych (RODO)</w:t>
      </w:r>
      <w:r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:</w:t>
      </w:r>
    </w:p>
    <w:p w14:paraId="6E653BF0" w14:textId="06DFAB08" w:rsidR="00FE52B2" w:rsidRPr="00FE52B2" w:rsidRDefault="00FE52B2" w:rsidP="00FE52B2">
      <w:pPr>
        <w:numPr>
          <w:ilvl w:val="0"/>
          <w:numId w:val="10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Administratorem danych osobowych uczestników konkursu jest Kartuskie Centrum Kultury w Kartuzach, ul. Klasztorna 1, 83 – 300 Kartuzy. </w:t>
      </w:r>
    </w:p>
    <w:p w14:paraId="42157D7C" w14:textId="7E19594D" w:rsidR="00FE52B2" w:rsidRPr="000B4CA3" w:rsidRDefault="00FE52B2" w:rsidP="000B4CA3">
      <w:pPr>
        <w:numPr>
          <w:ilvl w:val="0"/>
          <w:numId w:val="10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Administrator wyznaczył Inspektora Ochrony Danych, z którym może się Pani/Pan kontaktować we wszystkich sprawach dotyczących przetwarzania danych osobowych</w:t>
      </w:r>
    </w:p>
    <w:p w14:paraId="465CF905" w14:textId="231E90C0" w:rsidR="00FE52B2" w:rsidRPr="00FE52B2" w:rsidRDefault="00FE52B2" w:rsidP="00FE52B2">
      <w:pPr>
        <w:spacing w:after="0" w:line="278" w:lineRule="auto"/>
        <w:ind w:left="720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za pośrednictwem adresu email: inspektor@cbi24.pl lub pisemnie na adres Administratora.</w:t>
      </w:r>
    </w:p>
    <w:p w14:paraId="5BAC1DB6" w14:textId="16313F8E" w:rsidR="00FE52B2" w:rsidRPr="00FE52B2" w:rsidRDefault="00FE52B2" w:rsidP="00FE52B2">
      <w:pPr>
        <w:numPr>
          <w:ilvl w:val="0"/>
          <w:numId w:val="10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Dane osobowe będą przetwarzane wyłącznie na potrzeby przeprowadzenia konkursu zgodnie z Rozporządzeniem Parlamentu Europejskiego i Rady (UE) 2016/679 (RODO).</w:t>
      </w:r>
    </w:p>
    <w:p w14:paraId="1CA9DFD4" w14:textId="2D597361" w:rsidR="00FE52B2" w:rsidRDefault="00FE52B2" w:rsidP="00FE52B2">
      <w:pPr>
        <w:numPr>
          <w:ilvl w:val="0"/>
          <w:numId w:val="10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Uczestnik ma prawo dostępu do swoich danych, ich poprawiania oraz żądania usunięcia.</w:t>
      </w:r>
    </w:p>
    <w:p w14:paraId="361B7E46" w14:textId="77777777" w:rsidR="000B4CA3" w:rsidRPr="00FE52B2" w:rsidRDefault="000B4CA3" w:rsidP="000B4CA3">
      <w:pPr>
        <w:spacing w:after="0" w:line="278" w:lineRule="auto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3BFC842F" w14:textId="7A5FE1E1" w:rsidR="00FE52B2" w:rsidRPr="00FE52B2" w:rsidRDefault="00FE52B2" w:rsidP="00FE52B2">
      <w:pPr>
        <w:spacing w:after="0"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§8</w:t>
      </w:r>
    </w:p>
    <w:p w14:paraId="6167D371" w14:textId="3B753006" w:rsidR="00FE52B2" w:rsidRPr="00FE52B2" w:rsidRDefault="00FE52B2" w:rsidP="00FE52B2">
      <w:pPr>
        <w:spacing w:after="0"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Postanowienia końcowe</w:t>
      </w:r>
      <w:r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:</w:t>
      </w:r>
    </w:p>
    <w:p w14:paraId="6727841E" w14:textId="77777777" w:rsidR="00FE52B2" w:rsidRPr="00FE52B2" w:rsidRDefault="00FE52B2" w:rsidP="00FE52B2">
      <w:pPr>
        <w:numPr>
          <w:ilvl w:val="0"/>
          <w:numId w:val="11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Organizatorzy zastrzegają sobie prawo do publikacji imienia, nazwiska oraz projektu laureata w materiałach promocyjnych i mediach.</w:t>
      </w:r>
    </w:p>
    <w:p w14:paraId="72046C94" w14:textId="77777777" w:rsidR="00FE52B2" w:rsidRPr="00FE52B2" w:rsidRDefault="00FE52B2" w:rsidP="00FE52B2">
      <w:pPr>
        <w:spacing w:after="0" w:line="278" w:lineRule="auto"/>
        <w:ind w:left="720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Publikacja imienia, nazwiska oraz projektu laureata w materiałach promocyjnych nastąpi </w:t>
      </w: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za jego zgodą</w:t>
      </w: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, udzieloną w formularzu zgłoszeniowym.</w:t>
      </w:r>
    </w:p>
    <w:p w14:paraId="2EC6695F" w14:textId="77777777" w:rsidR="00FE52B2" w:rsidRPr="00FE52B2" w:rsidRDefault="00FE52B2" w:rsidP="00FE52B2">
      <w:pPr>
        <w:numPr>
          <w:ilvl w:val="0"/>
          <w:numId w:val="11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Projekty nie będą zwracane, chyba że uczestnik wyraźnie o to poprosi w zgłoszeniu.</w:t>
      </w:r>
    </w:p>
    <w:p w14:paraId="0CC521E1" w14:textId="7B7DD2D1" w:rsidR="00FE52B2" w:rsidRPr="00FE52B2" w:rsidRDefault="00FE52B2" w:rsidP="00FE52B2">
      <w:pPr>
        <w:numPr>
          <w:ilvl w:val="0"/>
          <w:numId w:val="11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W sprawach nieuregulowanych niniejszym regulaminem stosuje się przepisy Kodeksu </w:t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C</w:t>
      </w: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ywilnego.</w:t>
      </w:r>
    </w:p>
    <w:p w14:paraId="01B16958" w14:textId="77777777" w:rsidR="00FE52B2" w:rsidRPr="00FE52B2" w:rsidRDefault="00FE52B2" w:rsidP="00FE52B2">
      <w:pPr>
        <w:numPr>
          <w:ilvl w:val="0"/>
          <w:numId w:val="11"/>
        </w:num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Wszelkie pytania dotyczące konkursu należy kierować na adres: biuro@centrum.kultury.pl</w:t>
      </w:r>
    </w:p>
    <w:p w14:paraId="0E22F5B7" w14:textId="77777777" w:rsidR="00FE52B2" w:rsidRPr="00FE52B2" w:rsidRDefault="00FE52B2" w:rsidP="00FE52B2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6E392F6B" w14:textId="77777777" w:rsidR="00FE52B2" w:rsidRDefault="00FE52B2" w:rsidP="00FE52B2">
      <w:pPr>
        <w:spacing w:after="0"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Załączniki do regulaminu:</w:t>
      </w:r>
    </w:p>
    <w:p w14:paraId="22DD06B9" w14:textId="54DAC8E3" w:rsidR="00FE52B2" w:rsidRPr="000B4CA3" w:rsidRDefault="000B4CA3" w:rsidP="00FE52B2">
      <w:pPr>
        <w:spacing w:after="0"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- </w:t>
      </w: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Formularz zgłoszeniowy</w:t>
      </w:r>
    </w:p>
    <w:p w14:paraId="14579B96" w14:textId="1752E4AC" w:rsidR="00FE52B2" w:rsidRPr="00FE52B2" w:rsidRDefault="00FE52B2" w:rsidP="00FE52B2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- </w:t>
      </w:r>
      <w:r w:rsidR="000B4CA3"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Oświadczenie</w:t>
      </w:r>
      <w:r w:rsidR="000B4CA3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rodzica opiekuna prawnego</w:t>
      </w:r>
    </w:p>
    <w:p w14:paraId="7FF87BB1" w14:textId="77777777" w:rsidR="00FE52B2" w:rsidRPr="00FE52B2" w:rsidRDefault="00FE52B2" w:rsidP="00FE52B2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FE52B2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- Oświadczenie o przeniesieniu praw autorskich</w:t>
      </w:r>
    </w:p>
    <w:p w14:paraId="5E1E96DF" w14:textId="77777777" w:rsidR="00326D2E" w:rsidRPr="00326D2E" w:rsidRDefault="00326D2E" w:rsidP="00FE52B2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0D246D75" w14:textId="4CC5BAAA" w:rsidR="00FA6BD7" w:rsidRPr="00326D2E" w:rsidRDefault="00280961" w:rsidP="00FE52B2">
      <w:pPr>
        <w:pStyle w:val="NormalnyWeb"/>
        <w:spacing w:line="360" w:lineRule="auto"/>
        <w:jc w:val="both"/>
        <w:rPr>
          <w:rFonts w:ascii="Hanken Grotesk Light" w:hAnsi="Hanken Grotesk Light" w:cstheme="minorHAnsi"/>
          <w:b/>
          <w:bCs/>
        </w:rPr>
      </w:pPr>
      <w:r w:rsidRPr="00280961">
        <w:rPr>
          <w:rFonts w:ascii="Hanken Grotesk Light" w:hAnsi="Hanken Grotesk Light" w:cstheme="minorHAnsi"/>
          <w:b/>
          <w:bCs/>
        </w:rPr>
        <w:tab/>
      </w:r>
      <w:r w:rsidRPr="00280961">
        <w:rPr>
          <w:rFonts w:ascii="Hanken Grotesk Light" w:hAnsi="Hanken Grotesk Light" w:cstheme="minorHAnsi"/>
          <w:b/>
          <w:bCs/>
        </w:rPr>
        <w:tab/>
      </w:r>
    </w:p>
    <w:sectPr w:rsidR="00FA6BD7" w:rsidRPr="00326D2E" w:rsidSect="00285106">
      <w:headerReference w:type="default" r:id="rId8"/>
      <w:footerReference w:type="default" r:id="rId9"/>
      <w:pgSz w:w="11906" w:h="16838"/>
      <w:pgMar w:top="1417" w:right="1416" w:bottom="1134" w:left="993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4214C" w14:textId="77777777" w:rsidR="00C73FAE" w:rsidRDefault="00C73FAE" w:rsidP="00B97777">
      <w:pPr>
        <w:spacing w:after="0" w:line="240" w:lineRule="auto"/>
      </w:pPr>
      <w:r>
        <w:separator/>
      </w:r>
    </w:p>
  </w:endnote>
  <w:endnote w:type="continuationSeparator" w:id="0">
    <w:p w14:paraId="55BB2168" w14:textId="77777777" w:rsidR="00C73FAE" w:rsidRDefault="00C73FAE" w:rsidP="00B9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Hanken Grotesk Light">
    <w:altName w:val="Calibri"/>
    <w:charset w:val="EE"/>
    <w:family w:val="auto"/>
    <w:pitch w:val="variable"/>
    <w:sig w:usb0="A00000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D77" w14:textId="0ED9846C" w:rsidR="00BB29F1" w:rsidRDefault="00553D07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3849C11C" wp14:editId="6837FE2B">
              <wp:simplePos x="0" y="0"/>
              <wp:positionH relativeFrom="column">
                <wp:posOffset>-92075</wp:posOffset>
              </wp:positionH>
              <wp:positionV relativeFrom="paragraph">
                <wp:posOffset>-488315</wp:posOffset>
              </wp:positionV>
              <wp:extent cx="1840865" cy="140462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08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D074B" w14:textId="4CAC1F95" w:rsidR="00553D07" w:rsidRPr="00567CA9" w:rsidRDefault="00553D07" w:rsidP="00553D07">
                          <w:pPr>
                            <w:jc w:val="left"/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</w:pPr>
                          <w:r w:rsidRPr="00567CA9"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  <w:t>Kartuskie Centrum Kultury</w:t>
                          </w:r>
                          <w:r w:rsidRPr="00567CA9"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  <w:br/>
                            <w:t>ul. Klasztorna 1, 83-300 Kartuzy</w:t>
                          </w:r>
                          <w:r w:rsidRPr="00567CA9"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  <w:br/>
                            <w:t>tel. 797 597 774</w:t>
                          </w:r>
                          <w:r w:rsidRPr="00567CA9"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  <w:br/>
                            <w:t xml:space="preserve">email: </w:t>
                          </w:r>
                          <w:hyperlink r:id="rId1" w:history="1">
                            <w:r w:rsidRPr="00567CA9">
                              <w:rPr>
                                <w:rStyle w:val="Hipercze"/>
                                <w:rFonts w:ascii="Hanken Grotesk Light" w:hAnsi="Hanken Grotesk Light"/>
                                <w:color w:val="265B98"/>
                                <w:sz w:val="14"/>
                                <w:szCs w:val="14"/>
                              </w:rPr>
                              <w:t>biuro@centrum.kultury.pl</w:t>
                            </w:r>
                          </w:hyperlink>
                          <w:r w:rsidRPr="00567CA9"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  <w:br/>
                            <w:t>www.kartuskiecentrumkultury.pl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49C1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.25pt;margin-top:-38.45pt;width:144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1I+g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" filled="f" stroked="f">
              <v:textbox style="mso-fit-shape-to-text:t">
                <w:txbxContent>
                  <w:p w14:paraId="1BAD074B" w14:textId="4CAC1F95" w:rsidR="00553D07" w:rsidRPr="00567CA9" w:rsidRDefault="00553D07" w:rsidP="00553D07">
                    <w:pPr>
                      <w:jc w:val="left"/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</w:pPr>
                    <w:r w:rsidRPr="00567CA9"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  <w:t>Kartuskie Centrum Kultury</w:t>
                    </w:r>
                    <w:r w:rsidRPr="00567CA9"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  <w:br/>
                      <w:t>ul. Klasztorna 1, 83-300 Kartuzy</w:t>
                    </w:r>
                    <w:r w:rsidRPr="00567CA9"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  <w:br/>
                      <w:t>tel. 797 597 774</w:t>
                    </w:r>
                    <w:r w:rsidRPr="00567CA9"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  <w:br/>
                      <w:t xml:space="preserve">email: </w:t>
                    </w:r>
                    <w:hyperlink r:id="rId2" w:history="1">
                      <w:r w:rsidRPr="00567CA9">
                        <w:rPr>
                          <w:rStyle w:val="Hipercze"/>
                          <w:rFonts w:ascii="Hanken Grotesk Light" w:hAnsi="Hanken Grotesk Light"/>
                          <w:color w:val="265B98"/>
                          <w:sz w:val="14"/>
                          <w:szCs w:val="14"/>
                        </w:rPr>
                        <w:t>biuro@centrum.kultury.pl</w:t>
                      </w:r>
                    </w:hyperlink>
                    <w:r w:rsidRPr="00567CA9"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  <w:br/>
                      <w:t>www.kartuskiecentrumkultury.pl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D25C94B" wp14:editId="4B44AE08">
          <wp:simplePos x="0" y="0"/>
          <wp:positionH relativeFrom="page">
            <wp:posOffset>-11938</wp:posOffset>
          </wp:positionH>
          <wp:positionV relativeFrom="paragraph">
            <wp:posOffset>-377190</wp:posOffset>
          </wp:positionV>
          <wp:extent cx="7591639" cy="548640"/>
          <wp:effectExtent l="0" t="0" r="0" b="3810"/>
          <wp:wrapNone/>
          <wp:docPr id="4826478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774666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39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905E" w14:textId="77777777" w:rsidR="00C73FAE" w:rsidRDefault="00C73FAE" w:rsidP="00B97777">
      <w:pPr>
        <w:spacing w:after="0" w:line="240" w:lineRule="auto"/>
      </w:pPr>
      <w:r>
        <w:separator/>
      </w:r>
    </w:p>
  </w:footnote>
  <w:footnote w:type="continuationSeparator" w:id="0">
    <w:p w14:paraId="013872F7" w14:textId="77777777" w:rsidR="00C73FAE" w:rsidRDefault="00C73FAE" w:rsidP="00B9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F87C" w14:textId="43606DD5" w:rsidR="00BB29F1" w:rsidRDefault="000B4CA3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56269E8" wp14:editId="32B8E003">
          <wp:simplePos x="0" y="0"/>
          <wp:positionH relativeFrom="column">
            <wp:posOffset>179070</wp:posOffset>
          </wp:positionH>
          <wp:positionV relativeFrom="paragraph">
            <wp:posOffset>-288290</wp:posOffset>
          </wp:positionV>
          <wp:extent cx="752475" cy="663575"/>
          <wp:effectExtent l="0" t="0" r="9525" b="3175"/>
          <wp:wrapNone/>
          <wp:docPr id="14080405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040591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29F1">
      <w:rPr>
        <w:noProof/>
      </w:rPr>
      <w:drawing>
        <wp:anchor distT="0" distB="0" distL="114300" distR="114300" simplePos="0" relativeHeight="251659264" behindDoc="0" locked="0" layoutInCell="1" allowOverlap="1" wp14:anchorId="3B7CBE2B" wp14:editId="4FDA140A">
          <wp:simplePos x="0" y="0"/>
          <wp:positionH relativeFrom="margin">
            <wp:posOffset>5267325</wp:posOffset>
          </wp:positionH>
          <wp:positionV relativeFrom="paragraph">
            <wp:posOffset>-100965</wp:posOffset>
          </wp:positionV>
          <wp:extent cx="1371600" cy="247650"/>
          <wp:effectExtent l="0" t="0" r="0" b="0"/>
          <wp:wrapNone/>
          <wp:docPr id="6280780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656195" name="Obraz 2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68D"/>
    <w:multiLevelType w:val="multilevel"/>
    <w:tmpl w:val="0F92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D356A"/>
    <w:multiLevelType w:val="multilevel"/>
    <w:tmpl w:val="B906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A2820"/>
    <w:multiLevelType w:val="multilevel"/>
    <w:tmpl w:val="18B2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86D67"/>
    <w:multiLevelType w:val="multilevel"/>
    <w:tmpl w:val="B2D4E4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2DC47593"/>
    <w:multiLevelType w:val="multilevel"/>
    <w:tmpl w:val="A7B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8799E"/>
    <w:multiLevelType w:val="multilevel"/>
    <w:tmpl w:val="FE68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1746AA"/>
    <w:multiLevelType w:val="multilevel"/>
    <w:tmpl w:val="3D4C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66AF7"/>
    <w:multiLevelType w:val="multilevel"/>
    <w:tmpl w:val="9CEC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47DDA"/>
    <w:multiLevelType w:val="multilevel"/>
    <w:tmpl w:val="D55E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209DC"/>
    <w:multiLevelType w:val="multilevel"/>
    <w:tmpl w:val="ED38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B57E88"/>
    <w:multiLevelType w:val="hybridMultilevel"/>
    <w:tmpl w:val="17F2115C"/>
    <w:lvl w:ilvl="0" w:tplc="06B49C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98339426">
    <w:abstractNumId w:val="10"/>
  </w:num>
  <w:num w:numId="2" w16cid:durableId="232467245">
    <w:abstractNumId w:val="3"/>
  </w:num>
  <w:num w:numId="3" w16cid:durableId="1719282914">
    <w:abstractNumId w:val="8"/>
  </w:num>
  <w:num w:numId="4" w16cid:durableId="1124620740">
    <w:abstractNumId w:val="7"/>
  </w:num>
  <w:num w:numId="5" w16cid:durableId="492524953">
    <w:abstractNumId w:val="0"/>
  </w:num>
  <w:num w:numId="6" w16cid:durableId="1258052985">
    <w:abstractNumId w:val="9"/>
  </w:num>
  <w:num w:numId="7" w16cid:durableId="141436857">
    <w:abstractNumId w:val="2"/>
  </w:num>
  <w:num w:numId="8" w16cid:durableId="1099520190">
    <w:abstractNumId w:val="5"/>
  </w:num>
  <w:num w:numId="9" w16cid:durableId="1821118399">
    <w:abstractNumId w:val="1"/>
  </w:num>
  <w:num w:numId="10" w16cid:durableId="137261792">
    <w:abstractNumId w:val="6"/>
  </w:num>
  <w:num w:numId="11" w16cid:durableId="1921058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31"/>
    <w:rsid w:val="00017FB5"/>
    <w:rsid w:val="00033026"/>
    <w:rsid w:val="000367F9"/>
    <w:rsid w:val="00036E2F"/>
    <w:rsid w:val="0005607E"/>
    <w:rsid w:val="00061851"/>
    <w:rsid w:val="0007364A"/>
    <w:rsid w:val="00074F7B"/>
    <w:rsid w:val="0009450A"/>
    <w:rsid w:val="000B4CA3"/>
    <w:rsid w:val="000B4EBE"/>
    <w:rsid w:val="000C6062"/>
    <w:rsid w:val="00107C7A"/>
    <w:rsid w:val="00120990"/>
    <w:rsid w:val="0015207F"/>
    <w:rsid w:val="00166398"/>
    <w:rsid w:val="00175C14"/>
    <w:rsid w:val="0019196C"/>
    <w:rsid w:val="001D4FAF"/>
    <w:rsid w:val="001D6F50"/>
    <w:rsid w:val="0024184A"/>
    <w:rsid w:val="00280961"/>
    <w:rsid w:val="00285106"/>
    <w:rsid w:val="002873DC"/>
    <w:rsid w:val="002A188B"/>
    <w:rsid w:val="002D30A8"/>
    <w:rsid w:val="002E484C"/>
    <w:rsid w:val="00326D2E"/>
    <w:rsid w:val="003335AE"/>
    <w:rsid w:val="0033796C"/>
    <w:rsid w:val="003416BE"/>
    <w:rsid w:val="003F3B6B"/>
    <w:rsid w:val="003F71C9"/>
    <w:rsid w:val="0043791D"/>
    <w:rsid w:val="00486307"/>
    <w:rsid w:val="004953A0"/>
    <w:rsid w:val="004C2EEE"/>
    <w:rsid w:val="004E0210"/>
    <w:rsid w:val="0051162C"/>
    <w:rsid w:val="00553D07"/>
    <w:rsid w:val="00567CA9"/>
    <w:rsid w:val="00575E4D"/>
    <w:rsid w:val="005967EA"/>
    <w:rsid w:val="005A49D2"/>
    <w:rsid w:val="005A54CD"/>
    <w:rsid w:val="005E07DF"/>
    <w:rsid w:val="005E3732"/>
    <w:rsid w:val="005E62DF"/>
    <w:rsid w:val="005E6B74"/>
    <w:rsid w:val="0061672E"/>
    <w:rsid w:val="00616931"/>
    <w:rsid w:val="00622B05"/>
    <w:rsid w:val="00640702"/>
    <w:rsid w:val="00697C2A"/>
    <w:rsid w:val="006A7499"/>
    <w:rsid w:val="006D0855"/>
    <w:rsid w:val="0073282A"/>
    <w:rsid w:val="00734156"/>
    <w:rsid w:val="00743188"/>
    <w:rsid w:val="007645AE"/>
    <w:rsid w:val="007963F4"/>
    <w:rsid w:val="00797DB8"/>
    <w:rsid w:val="007C2F2A"/>
    <w:rsid w:val="007D29BC"/>
    <w:rsid w:val="007D4866"/>
    <w:rsid w:val="007D6698"/>
    <w:rsid w:val="007D6CA0"/>
    <w:rsid w:val="007F4700"/>
    <w:rsid w:val="00813134"/>
    <w:rsid w:val="00833771"/>
    <w:rsid w:val="0087249E"/>
    <w:rsid w:val="00876731"/>
    <w:rsid w:val="00883404"/>
    <w:rsid w:val="00891BC0"/>
    <w:rsid w:val="008A0C0C"/>
    <w:rsid w:val="008D168C"/>
    <w:rsid w:val="008E7FAC"/>
    <w:rsid w:val="00927988"/>
    <w:rsid w:val="009303C7"/>
    <w:rsid w:val="009307ED"/>
    <w:rsid w:val="0093219C"/>
    <w:rsid w:val="0099017B"/>
    <w:rsid w:val="009B2DDD"/>
    <w:rsid w:val="009D3867"/>
    <w:rsid w:val="009E0314"/>
    <w:rsid w:val="009E623E"/>
    <w:rsid w:val="00A22629"/>
    <w:rsid w:val="00A328DF"/>
    <w:rsid w:val="00AB6E7B"/>
    <w:rsid w:val="00B07415"/>
    <w:rsid w:val="00B126C0"/>
    <w:rsid w:val="00B3632C"/>
    <w:rsid w:val="00B469AA"/>
    <w:rsid w:val="00B754C0"/>
    <w:rsid w:val="00B84A23"/>
    <w:rsid w:val="00B91DF6"/>
    <w:rsid w:val="00B97777"/>
    <w:rsid w:val="00BB1329"/>
    <w:rsid w:val="00BB29F1"/>
    <w:rsid w:val="00BE105B"/>
    <w:rsid w:val="00C329CD"/>
    <w:rsid w:val="00C34502"/>
    <w:rsid w:val="00C73FAE"/>
    <w:rsid w:val="00C750EB"/>
    <w:rsid w:val="00D17AC5"/>
    <w:rsid w:val="00D37B6A"/>
    <w:rsid w:val="00D65916"/>
    <w:rsid w:val="00E10EAA"/>
    <w:rsid w:val="00E12AD3"/>
    <w:rsid w:val="00E26AD4"/>
    <w:rsid w:val="00E344FF"/>
    <w:rsid w:val="00E416B8"/>
    <w:rsid w:val="00E45DE9"/>
    <w:rsid w:val="00E6596D"/>
    <w:rsid w:val="00E86654"/>
    <w:rsid w:val="00EC01D9"/>
    <w:rsid w:val="00EC5A22"/>
    <w:rsid w:val="00ED090A"/>
    <w:rsid w:val="00ED36E8"/>
    <w:rsid w:val="00F1291C"/>
    <w:rsid w:val="00F249E9"/>
    <w:rsid w:val="00F43E4E"/>
    <w:rsid w:val="00F53E55"/>
    <w:rsid w:val="00F86831"/>
    <w:rsid w:val="00FA6BD7"/>
    <w:rsid w:val="00FA7FE1"/>
    <w:rsid w:val="00FE438A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BF6BC"/>
  <w15:docId w15:val="{D6AC84F4-55B3-46B3-B689-E9828814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6B8"/>
  </w:style>
  <w:style w:type="paragraph" w:styleId="Nagwek1">
    <w:name w:val="heading 1"/>
    <w:basedOn w:val="Normalny"/>
    <w:next w:val="Normalny"/>
    <w:link w:val="Nagwek1Znak"/>
    <w:uiPriority w:val="9"/>
    <w:qFormat/>
    <w:rsid w:val="00B9777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77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777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777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77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777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7777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7777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7777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77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77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777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777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777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777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7777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7777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7777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9777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9777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9777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77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97777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9777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B97777"/>
    <w:rPr>
      <w:i/>
      <w:iCs/>
      <w:color w:val="auto"/>
    </w:rPr>
  </w:style>
  <w:style w:type="paragraph" w:styleId="Bezodstpw">
    <w:name w:val="No Spacing"/>
    <w:uiPriority w:val="1"/>
    <w:qFormat/>
    <w:rsid w:val="00B9777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9777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9777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777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7777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97777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B9777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97777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97777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B97777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97777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B9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777"/>
  </w:style>
  <w:style w:type="paragraph" w:styleId="Stopka">
    <w:name w:val="footer"/>
    <w:basedOn w:val="Normalny"/>
    <w:link w:val="StopkaZnak"/>
    <w:uiPriority w:val="99"/>
    <w:unhideWhenUsed/>
    <w:rsid w:val="00B9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777"/>
  </w:style>
  <w:style w:type="character" w:styleId="Hipercze">
    <w:name w:val="Hyperlink"/>
    <w:basedOn w:val="Domylnaczcionkaakapitu"/>
    <w:uiPriority w:val="99"/>
    <w:unhideWhenUsed/>
    <w:rsid w:val="00553D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D0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416BE"/>
    <w:pPr>
      <w:ind w:left="720"/>
      <w:contextualSpacing/>
    </w:pPr>
  </w:style>
  <w:style w:type="character" w:customStyle="1" w:styleId="mgmw3z">
    <w:name w:val="mgmw_3z"/>
    <w:basedOn w:val="Domylnaczcionkaakapitu"/>
    <w:rsid w:val="00E416B8"/>
  </w:style>
  <w:style w:type="character" w:styleId="UyteHipercze">
    <w:name w:val="FollowedHyperlink"/>
    <w:basedOn w:val="Domylnaczcionkaakapitu"/>
    <w:uiPriority w:val="99"/>
    <w:semiHidden/>
    <w:unhideWhenUsed/>
    <w:rsid w:val="00E416B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2809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2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0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4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9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3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1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8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3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biuro@centrum.kultury.pl" TargetMode="External"/><Relationship Id="rId1" Type="http://schemas.openxmlformats.org/officeDocument/2006/relationships/hyperlink" Target="mailto:biuro@centrum.kultury.pl" TargetMode="External"/><Relationship Id="rId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B794-86C3-4320-82D3-DD2AEFE9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Listowniki</vt:lpstr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Listowniki</dc:title>
  <dc:subject/>
  <dc:creator>Paulina Krauza</dc:creator>
  <cp:keywords/>
  <cp:lastModifiedBy>Centrum Kultury</cp:lastModifiedBy>
  <cp:revision>7</cp:revision>
  <cp:lastPrinted>2025-04-03T09:59:00Z</cp:lastPrinted>
  <dcterms:created xsi:type="dcterms:W3CDTF">2025-04-25T06:32:00Z</dcterms:created>
  <dcterms:modified xsi:type="dcterms:W3CDTF">2025-04-25T08:54:00Z</dcterms:modified>
</cp:coreProperties>
</file>